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7A88F">
      <w:pPr>
        <w:spacing w:after="156" w:afterLines="50"/>
        <w:jc w:val="center"/>
        <w:rPr>
          <w:rFonts w:ascii="黑体" w:hAnsi="黑体" w:eastAsia="黑体"/>
          <w:b/>
          <w:bCs/>
          <w:sz w:val="44"/>
          <w:szCs w:val="44"/>
        </w:rPr>
      </w:pPr>
      <w:bookmarkStart w:id="0" w:name="_Hlk183513102"/>
      <w:r>
        <w:rPr>
          <w:rFonts w:hint="eastAsia" w:ascii="黑体" w:hAnsi="黑体" w:eastAsia="黑体"/>
          <w:b/>
          <w:bCs/>
          <w:sz w:val="44"/>
          <w:szCs w:val="44"/>
        </w:rPr>
        <w:t>化学科学与工程学院离校循环表（研究生）</w:t>
      </w:r>
    </w:p>
    <w:p w14:paraId="5FEA28E6">
      <w:pPr>
        <w:ind w:firstLine="240" w:firstLineChars="100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姓名：</w:t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 xml:space="preserve">       </w:t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hint="eastAsia" w:ascii="微软雅黑" w:hAnsi="微软雅黑" w:eastAsia="微软雅黑"/>
          <w:sz w:val="24"/>
          <w:szCs w:val="24"/>
        </w:rPr>
        <w:t>学号：</w:t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 xml:space="preserve">                                  </w:t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 xml:space="preserve">        </w:t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 xml:space="preserve">     </w:t>
      </w:r>
      <w:r>
        <w:rPr>
          <w:rFonts w:hint="eastAsia" w:ascii="微软雅黑" w:hAnsi="微软雅黑" w:eastAsia="微软雅黑"/>
          <w:sz w:val="24"/>
          <w:szCs w:val="24"/>
        </w:rPr>
        <w:t>日期：</w:t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hint="eastAsia" w:ascii="微软雅黑" w:hAnsi="微软雅黑" w:eastAsia="微软雅黑"/>
          <w:sz w:val="24"/>
          <w:szCs w:val="24"/>
        </w:rPr>
        <w:t>年</w:t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hint="eastAsia" w:ascii="微软雅黑" w:hAnsi="微软雅黑" w:eastAsia="微软雅黑"/>
          <w:sz w:val="24"/>
          <w:szCs w:val="24"/>
        </w:rPr>
        <w:t>月</w:t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ascii="微软雅黑" w:hAnsi="微软雅黑" w:eastAsia="微软雅黑"/>
          <w:sz w:val="24"/>
          <w:szCs w:val="24"/>
        </w:rPr>
        <w:tab/>
      </w:r>
      <w:r>
        <w:rPr>
          <w:rFonts w:hint="eastAsia" w:ascii="微软雅黑" w:hAnsi="微软雅黑" w:eastAsia="微软雅黑"/>
          <w:sz w:val="24"/>
          <w:szCs w:val="24"/>
        </w:rPr>
        <w:t>日</w:t>
      </w:r>
    </w:p>
    <w:tbl>
      <w:tblPr>
        <w:tblStyle w:val="5"/>
        <w:tblW w:w="133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1"/>
        <w:gridCol w:w="4417"/>
        <w:gridCol w:w="4439"/>
      </w:tblGrid>
      <w:tr w14:paraId="44F97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445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516D14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导师</w:t>
            </w:r>
          </w:p>
        </w:tc>
        <w:tc>
          <w:tcPr>
            <w:tcW w:w="44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040A1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实验室</w:t>
            </w:r>
          </w:p>
          <w:p w14:paraId="1C86A9CA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（化学馆328室，65982670，段老师）</w:t>
            </w:r>
          </w:p>
        </w:tc>
        <w:tc>
          <w:tcPr>
            <w:tcW w:w="44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7C0110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党组织关系及档案转移</w:t>
            </w:r>
          </w:p>
          <w:p w14:paraId="752C710A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</w:t>
            </w:r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工程馆204室，65983695，</w:t>
            </w:r>
            <w:r>
              <w:rPr>
                <w:rFonts w:hint="eastAsia" w:ascii="微软雅黑" w:hAnsi="微软雅黑" w:eastAsia="微软雅黑"/>
                <w:color w:val="000000"/>
                <w:szCs w:val="21"/>
                <w:lang w:val="en-US" w:eastAsia="zh-CN"/>
              </w:rPr>
              <w:t>陈</w:t>
            </w:r>
            <w:bookmarkStart w:id="1" w:name="_GoBack"/>
            <w:bookmarkEnd w:id="1"/>
            <w:r>
              <w:rPr>
                <w:rFonts w:hint="eastAsia" w:ascii="微软雅黑" w:hAnsi="微软雅黑" w:eastAsia="微软雅黑"/>
                <w:color w:val="000000"/>
                <w:szCs w:val="21"/>
              </w:rPr>
              <w:t>老师</w:t>
            </w:r>
            <w:r>
              <w:rPr>
                <w:rFonts w:hint="eastAsia" w:ascii="微软雅黑" w:hAnsi="微软雅黑" w:eastAsia="微软雅黑"/>
                <w:szCs w:val="21"/>
              </w:rPr>
              <w:t>）</w:t>
            </w:r>
          </w:p>
        </w:tc>
      </w:tr>
      <w:tr w14:paraId="6A34A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445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FDBA8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</w:p>
        </w:tc>
        <w:tc>
          <w:tcPr>
            <w:tcW w:w="44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838EC5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</w:p>
        </w:tc>
        <w:tc>
          <w:tcPr>
            <w:tcW w:w="44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8E48C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</w:p>
        </w:tc>
      </w:tr>
      <w:tr w14:paraId="72043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  <w:jc w:val="center"/>
        </w:trPr>
        <w:tc>
          <w:tcPr>
            <w:tcW w:w="445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EBEA0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团组织关系</w:t>
            </w:r>
          </w:p>
          <w:p w14:paraId="1D2EAE80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（工程馆20</w:t>
            </w:r>
            <w:r>
              <w:rPr>
                <w:rFonts w:ascii="微软雅黑" w:hAnsi="微软雅黑" w:eastAsia="微软雅黑"/>
                <w:szCs w:val="21"/>
              </w:rPr>
              <w:t>2</w:t>
            </w:r>
            <w:r>
              <w:rPr>
                <w:rFonts w:hint="eastAsia" w:ascii="微软雅黑" w:hAnsi="微软雅黑" w:eastAsia="微软雅黑"/>
                <w:szCs w:val="21"/>
              </w:rPr>
              <w:t>室，65982758，热老师）</w:t>
            </w:r>
          </w:p>
        </w:tc>
        <w:tc>
          <w:tcPr>
            <w:tcW w:w="44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65CBF6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毕业去向登记</w:t>
            </w:r>
          </w:p>
          <w:p w14:paraId="00BFF223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（工程馆20</w:t>
            </w:r>
            <w:r>
              <w:rPr>
                <w:rFonts w:ascii="微软雅黑" w:hAnsi="微软雅黑" w:eastAsia="微软雅黑"/>
                <w:szCs w:val="21"/>
              </w:rPr>
              <w:t>2</w:t>
            </w:r>
            <w:r>
              <w:rPr>
                <w:rFonts w:hint="eastAsia" w:ascii="微软雅黑" w:hAnsi="微软雅黑" w:eastAsia="微软雅黑"/>
                <w:szCs w:val="21"/>
              </w:rPr>
              <w:t>室，65982758，丁老师）</w:t>
            </w:r>
          </w:p>
        </w:tc>
        <w:tc>
          <w:tcPr>
            <w:tcW w:w="44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38ADFC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毕业生登记表(面向博士生)</w:t>
            </w:r>
          </w:p>
          <w:p w14:paraId="5EB8C902">
            <w:pPr>
              <w:adjustRightInd w:val="0"/>
              <w:snapToGrid w:val="0"/>
              <w:jc w:val="center"/>
              <w:rPr>
                <w:rFonts w:ascii="微软雅黑" w:hAnsi="微软雅黑" w:eastAsia="微软雅黑"/>
                <w:sz w:val="28"/>
                <w:szCs w:val="32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（工程馆20</w:t>
            </w:r>
            <w:r>
              <w:rPr>
                <w:rFonts w:ascii="微软雅黑" w:hAnsi="微软雅黑" w:eastAsia="微软雅黑"/>
                <w:szCs w:val="21"/>
              </w:rPr>
              <w:t>2</w:t>
            </w:r>
            <w:r>
              <w:rPr>
                <w:rFonts w:hint="eastAsia" w:ascii="微软雅黑" w:hAnsi="微软雅黑" w:eastAsia="微软雅黑"/>
                <w:szCs w:val="21"/>
              </w:rPr>
              <w:t>室，65982758，丁老师）</w:t>
            </w:r>
          </w:p>
        </w:tc>
      </w:tr>
      <w:tr w14:paraId="53BB7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  <w:jc w:val="center"/>
        </w:trPr>
        <w:tc>
          <w:tcPr>
            <w:tcW w:w="445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04A698">
            <w:pPr>
              <w:jc w:val="center"/>
              <w:rPr>
                <w:rFonts w:ascii="宋体" w:hAnsi="宋体" w:eastAsia="宋体"/>
                <w:sz w:val="28"/>
                <w:szCs w:val="32"/>
              </w:rPr>
            </w:pPr>
          </w:p>
        </w:tc>
        <w:tc>
          <w:tcPr>
            <w:tcW w:w="44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AEC3CD">
            <w:pPr>
              <w:jc w:val="center"/>
              <w:rPr>
                <w:rFonts w:ascii="宋体" w:hAnsi="宋体" w:eastAsia="宋体"/>
                <w:sz w:val="28"/>
                <w:szCs w:val="32"/>
              </w:rPr>
            </w:pPr>
          </w:p>
        </w:tc>
        <w:tc>
          <w:tcPr>
            <w:tcW w:w="44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A6904">
            <w:pPr>
              <w:jc w:val="center"/>
              <w:rPr>
                <w:rFonts w:ascii="宋体" w:hAnsi="宋体" w:eastAsia="宋体"/>
                <w:sz w:val="28"/>
                <w:szCs w:val="32"/>
              </w:rPr>
            </w:pPr>
          </w:p>
        </w:tc>
      </w:tr>
    </w:tbl>
    <w:p w14:paraId="7877A0E1">
      <w:pPr>
        <w:adjustRightInd w:val="0"/>
        <w:snapToGrid w:val="0"/>
        <w:ind w:left="424" w:leftChars="201" w:hanging="2" w:hangingChars="1"/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注：</w:t>
      </w:r>
      <w:r>
        <w:rPr>
          <w:rFonts w:ascii="微软雅黑" w:hAnsi="微软雅黑" w:eastAsia="微软雅黑"/>
          <w:sz w:val="24"/>
          <w:szCs w:val="24"/>
        </w:rPr>
        <w:t>1. 登录学校离校系统（网址：https://bye.tongji.edu.cn/），</w:t>
      </w:r>
      <w:r>
        <w:rPr>
          <w:rFonts w:hint="eastAsia" w:ascii="微软雅黑" w:hAnsi="微软雅黑" w:eastAsia="微软雅黑"/>
          <w:sz w:val="24"/>
          <w:szCs w:val="24"/>
        </w:rPr>
        <w:t>完成</w:t>
      </w:r>
      <w:r>
        <w:rPr>
          <w:rFonts w:ascii="微软雅黑" w:hAnsi="微软雅黑" w:eastAsia="微软雅黑"/>
          <w:sz w:val="24"/>
          <w:szCs w:val="24"/>
        </w:rPr>
        <w:t>财务、图书馆、社区中心</w:t>
      </w:r>
      <w:r>
        <w:rPr>
          <w:rFonts w:hint="eastAsia" w:ascii="微软雅黑" w:hAnsi="微软雅黑" w:eastAsia="微软雅黑"/>
          <w:sz w:val="24"/>
          <w:szCs w:val="24"/>
        </w:rPr>
        <w:t>等</w:t>
      </w:r>
      <w:r>
        <w:rPr>
          <w:rFonts w:ascii="微软雅黑" w:hAnsi="微软雅黑" w:eastAsia="微软雅黑"/>
          <w:sz w:val="24"/>
          <w:szCs w:val="24"/>
        </w:rPr>
        <w:t>相关离校</w:t>
      </w:r>
      <w:r>
        <w:rPr>
          <w:rFonts w:hint="eastAsia" w:ascii="微软雅黑" w:hAnsi="微软雅黑" w:eastAsia="微软雅黑"/>
          <w:sz w:val="24"/>
          <w:szCs w:val="24"/>
        </w:rPr>
        <w:t>手续</w:t>
      </w:r>
      <w:r>
        <w:rPr>
          <w:rFonts w:ascii="微软雅黑" w:hAnsi="微软雅黑" w:eastAsia="微软雅黑"/>
          <w:sz w:val="24"/>
          <w:szCs w:val="24"/>
        </w:rPr>
        <w:t>；</w:t>
      </w:r>
    </w:p>
    <w:p w14:paraId="1BCC7FD3">
      <w:pPr>
        <w:adjustRightInd w:val="0"/>
        <w:snapToGrid w:val="0"/>
        <w:ind w:left="1273" w:leftChars="420" w:hanging="391" w:hangingChars="163"/>
        <w:rPr>
          <w:rFonts w:ascii="宋体" w:hAnsi="宋体" w:eastAsia="宋体"/>
          <w:sz w:val="32"/>
          <w:szCs w:val="36"/>
        </w:rPr>
      </w:pPr>
      <w:r>
        <w:rPr>
          <w:rFonts w:ascii="微软雅黑" w:hAnsi="微软雅黑" w:eastAsia="微软雅黑"/>
          <w:sz w:val="24"/>
          <w:szCs w:val="24"/>
        </w:rPr>
        <w:t>2. 在</w:t>
      </w:r>
      <w:r>
        <w:rPr>
          <w:rFonts w:hint="eastAsia" w:ascii="微软雅黑" w:hAnsi="微软雅黑" w:eastAsia="微软雅黑"/>
          <w:sz w:val="24"/>
          <w:szCs w:val="24"/>
        </w:rPr>
        <w:t>学</w:t>
      </w:r>
      <w:r>
        <w:rPr>
          <w:rFonts w:ascii="微软雅黑" w:hAnsi="微软雅黑" w:eastAsia="微软雅黑"/>
          <w:sz w:val="24"/>
          <w:szCs w:val="24"/>
        </w:rPr>
        <w:t>院内办理完成《离校循环表》，最终将本表交</w:t>
      </w:r>
      <w:r>
        <w:rPr>
          <w:rFonts w:hint="eastAsia" w:ascii="微软雅黑" w:hAnsi="微软雅黑" w:eastAsia="微软雅黑"/>
          <w:sz w:val="24"/>
          <w:szCs w:val="24"/>
        </w:rPr>
        <w:t>至</w:t>
      </w:r>
      <w:r>
        <w:rPr>
          <w:rFonts w:ascii="微软雅黑" w:hAnsi="微软雅黑" w:eastAsia="微软雅黑"/>
          <w:sz w:val="24"/>
          <w:szCs w:val="24"/>
        </w:rPr>
        <w:t>学院（</w:t>
      </w:r>
      <w:r>
        <w:rPr>
          <w:rFonts w:hint="eastAsia" w:ascii="微软雅黑" w:hAnsi="微软雅黑" w:eastAsia="微软雅黑"/>
          <w:sz w:val="24"/>
          <w:szCs w:val="24"/>
        </w:rPr>
        <w:t>工程馆2</w:t>
      </w:r>
      <w:r>
        <w:rPr>
          <w:rFonts w:ascii="微软雅黑" w:hAnsi="微软雅黑" w:eastAsia="微软雅黑"/>
          <w:sz w:val="24"/>
          <w:szCs w:val="24"/>
        </w:rPr>
        <w:t>10室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65982287</w:t>
      </w:r>
      <w:r>
        <w:rPr>
          <w:rFonts w:hint="eastAsia" w:ascii="微软雅黑" w:hAnsi="微软雅黑" w:eastAsia="微软雅黑"/>
          <w:sz w:val="24"/>
          <w:szCs w:val="24"/>
        </w:rPr>
        <w:t>，吴老师</w:t>
      </w:r>
      <w:r>
        <w:rPr>
          <w:rFonts w:ascii="微软雅黑" w:hAnsi="微软雅黑" w:eastAsia="微软雅黑"/>
          <w:sz w:val="24"/>
          <w:szCs w:val="24"/>
        </w:rPr>
        <w:t>）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最终完成离校环节。</w:t>
      </w:r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A39"/>
    <w:rsid w:val="00023F86"/>
    <w:rsid w:val="00182AC1"/>
    <w:rsid w:val="00193E9C"/>
    <w:rsid w:val="001B0820"/>
    <w:rsid w:val="00202DCC"/>
    <w:rsid w:val="00284A26"/>
    <w:rsid w:val="002C25F4"/>
    <w:rsid w:val="002E7097"/>
    <w:rsid w:val="003847A9"/>
    <w:rsid w:val="004261EC"/>
    <w:rsid w:val="004C111F"/>
    <w:rsid w:val="005215EC"/>
    <w:rsid w:val="005F6307"/>
    <w:rsid w:val="00631026"/>
    <w:rsid w:val="00665AE1"/>
    <w:rsid w:val="006C1733"/>
    <w:rsid w:val="006E4F60"/>
    <w:rsid w:val="008B4101"/>
    <w:rsid w:val="008C0AF1"/>
    <w:rsid w:val="009420A1"/>
    <w:rsid w:val="009B501E"/>
    <w:rsid w:val="00A177C1"/>
    <w:rsid w:val="00A51A39"/>
    <w:rsid w:val="00AB08B5"/>
    <w:rsid w:val="00B1401A"/>
    <w:rsid w:val="00B8300F"/>
    <w:rsid w:val="00BA0D15"/>
    <w:rsid w:val="00BB3ABC"/>
    <w:rsid w:val="00C56270"/>
    <w:rsid w:val="00C56E26"/>
    <w:rsid w:val="00CB1109"/>
    <w:rsid w:val="00DF3F20"/>
    <w:rsid w:val="00E54E12"/>
    <w:rsid w:val="00EA490E"/>
    <w:rsid w:val="00F95D8E"/>
    <w:rsid w:val="00FB14E6"/>
    <w:rsid w:val="00FC4D73"/>
    <w:rsid w:val="61E3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</Words>
  <Characters>304</Characters>
  <Lines>2</Lines>
  <Paragraphs>1</Paragraphs>
  <TotalTime>51</TotalTime>
  <ScaleCrop>false</ScaleCrop>
  <LinksUpToDate>false</LinksUpToDate>
  <CharactersWithSpaces>372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2024-11-26T03:33:00Z</dcterms:created>
  <dc:creator>璐达 李</dc:creator>
  <cp:lastModifiedBy>唐育虹</cp:lastModifiedBy>
  <cp:lastPrinted>2024-11-25T07:36:00Z</cp:lastPrinted>
  <dcterms:modified xsi:type="dcterms:W3CDTF">2026-05-29T02:20:34Z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eyJoZGlkIjoiNThjMDFkNzYwYWZlMGU2YmI3YTU4YmU1ZWNlZThlNDUiLCJ1c2VySWQiOiIxNzYzOTI2MTcwIn0=</vt:lpwstr>
  </property>
  <property fmtid="{D5CDD505-2E9C-101B-9397-08002B2CF9AE}" pid="3" name="KSOProductBuildVer">
    <vt:lpwstr>2052-12.1.0.23542</vt:lpwstr>
  </property>
  <property fmtid="{D5CDD505-2E9C-101B-9397-08002B2CF9AE}" pid="4" name="ICV">
    <vt:lpwstr>A1AF4D09EEDE44178D9E26CE3EEDB82A_12</vt:lpwstr>
  </property>
</Properties>
</file>